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27" w:rsidRPr="00201308" w:rsidRDefault="00D606EA" w:rsidP="00065090">
      <w:pPr>
        <w:spacing w:after="0"/>
        <w:jc w:val="center"/>
        <w:rPr>
          <w:sz w:val="28"/>
          <w:szCs w:val="28"/>
        </w:rPr>
      </w:pPr>
      <w:r w:rsidRPr="00201308">
        <w:rPr>
          <w:sz w:val="28"/>
          <w:szCs w:val="28"/>
        </w:rPr>
        <w:t>ORGAN HISTORICAL TRUST OF AUSTRALIA</w:t>
      </w:r>
    </w:p>
    <w:p w:rsidR="00065090" w:rsidRDefault="00D606EA" w:rsidP="00065090">
      <w:pPr>
        <w:spacing w:after="0"/>
        <w:jc w:val="center"/>
      </w:pPr>
      <w:r>
        <w:t>ACN 005 443 372</w:t>
      </w:r>
    </w:p>
    <w:p w:rsidR="00065090" w:rsidRDefault="00065090" w:rsidP="00065090">
      <w:pPr>
        <w:spacing w:after="0"/>
        <w:jc w:val="center"/>
      </w:pPr>
    </w:p>
    <w:p w:rsidR="00D606EA" w:rsidRPr="00201308" w:rsidRDefault="00D606EA" w:rsidP="00065090">
      <w:pPr>
        <w:spacing w:after="0"/>
        <w:jc w:val="center"/>
        <w:rPr>
          <w:sz w:val="32"/>
          <w:szCs w:val="32"/>
        </w:rPr>
      </w:pPr>
      <w:r w:rsidRPr="00201308">
        <w:rPr>
          <w:sz w:val="32"/>
          <w:szCs w:val="32"/>
        </w:rPr>
        <w:t>40</w:t>
      </w:r>
      <w:r w:rsidRPr="00201308">
        <w:rPr>
          <w:sz w:val="32"/>
          <w:szCs w:val="32"/>
          <w:vertAlign w:val="superscript"/>
        </w:rPr>
        <w:t>TH</w:t>
      </w:r>
      <w:r w:rsidRPr="00201308">
        <w:rPr>
          <w:sz w:val="32"/>
          <w:szCs w:val="32"/>
        </w:rPr>
        <w:t xml:space="preserve"> ANNUAL CONFERENCE – MELBOURNE AND THE BALLARAT REGION</w:t>
      </w:r>
    </w:p>
    <w:p w:rsidR="00D606EA" w:rsidRPr="00065090" w:rsidRDefault="00D606EA" w:rsidP="00065090">
      <w:pPr>
        <w:spacing w:after="0"/>
        <w:jc w:val="center"/>
        <w:rPr>
          <w:sz w:val="24"/>
          <w:szCs w:val="24"/>
        </w:rPr>
      </w:pPr>
      <w:r w:rsidRPr="00065090">
        <w:rPr>
          <w:sz w:val="24"/>
          <w:szCs w:val="24"/>
        </w:rPr>
        <w:t>25 – 30 September 2017</w:t>
      </w:r>
    </w:p>
    <w:p w:rsidR="00D606EA" w:rsidRDefault="00201308" w:rsidP="00201308">
      <w:pPr>
        <w:jc w:val="right"/>
      </w:pPr>
      <w:r>
        <w:t>1 September 2017</w:t>
      </w:r>
    </w:p>
    <w:p w:rsidR="00D606EA" w:rsidRDefault="00D606EA">
      <w:r>
        <w:t>Dear Conference Participant,</w:t>
      </w:r>
    </w:p>
    <w:p w:rsidR="00D606EA" w:rsidRDefault="00D606EA"/>
    <w:p w:rsidR="00D606EA" w:rsidRDefault="00D606EA">
      <w:r>
        <w:t xml:space="preserve">We are writing to confirm your enrolment for the forthcoming conference.  Plans are all now in place and </w:t>
      </w:r>
      <w:r w:rsidR="008527BF">
        <w:t xml:space="preserve">we hope </w:t>
      </w:r>
      <w:r>
        <w:t>it will be a very worthwhile event.  60 people have so far indicated they will be attending for the whole or part of the week.</w:t>
      </w:r>
    </w:p>
    <w:p w:rsidR="00C811EF" w:rsidRDefault="00C811EF">
      <w:r>
        <w:t>MONDAY 25 SEPTEMBER</w:t>
      </w:r>
    </w:p>
    <w:p w:rsidR="00D606EA" w:rsidRDefault="00516EDE">
      <w:r>
        <w:t>For those starting on the Monday, r</w:t>
      </w:r>
      <w:r w:rsidR="00D606EA">
        <w:t>egistration will take place at St Paul’s Cathedral, corner of Flinders and Swanston Streets, in the centre of the City of Melbourne</w:t>
      </w:r>
      <w:r w:rsidR="00201308">
        <w:t xml:space="preserve"> </w:t>
      </w:r>
      <w:r w:rsidR="008527BF">
        <w:t xml:space="preserve">from 9.00 am </w:t>
      </w:r>
      <w:r w:rsidR="00201308">
        <w:t>on Monday 25 September</w:t>
      </w:r>
      <w:r w:rsidR="00D606EA">
        <w:t>.  The building is readily accessible by tram and train</w:t>
      </w:r>
      <w:r w:rsidR="008527BF">
        <w:t xml:space="preserve"> and</w:t>
      </w:r>
      <w:r w:rsidR="00D606EA">
        <w:t xml:space="preserve"> Flinders Street Station </w:t>
      </w:r>
      <w:r w:rsidR="008527BF">
        <w:t xml:space="preserve">is </w:t>
      </w:r>
      <w:r w:rsidR="00D606EA">
        <w:t>diagonally opposite.</w:t>
      </w:r>
    </w:p>
    <w:p w:rsidR="00D606EA" w:rsidRDefault="00D606EA">
      <w:r>
        <w:t xml:space="preserve">A registration table will be set up at the rear of the left aisle and you will be able to collect your conference book, nametag, etc there.  At 9.30 am we will move to the Barbara Darling Room for the conference welcome and </w:t>
      </w:r>
      <w:r w:rsidR="008527BF">
        <w:t xml:space="preserve">initial </w:t>
      </w:r>
      <w:r>
        <w:t>presentation of papers.</w:t>
      </w:r>
    </w:p>
    <w:p w:rsidR="00516EDE" w:rsidRDefault="00516EDE">
      <w:r>
        <w:t>For those starting on subsequent days, the arrangements are as follows:</w:t>
      </w:r>
    </w:p>
    <w:p w:rsidR="00516EDE" w:rsidRDefault="00516EDE">
      <w:r>
        <w:t>TUESDAY 26 SEPTEMBER</w:t>
      </w:r>
    </w:p>
    <w:p w:rsidR="00516EDE" w:rsidRDefault="00516EDE" w:rsidP="00516EDE">
      <w:pPr>
        <w:pStyle w:val="NormalWeb"/>
        <w:spacing w:after="200"/>
        <w:ind w:left="720" w:hanging="720"/>
        <w:rPr>
          <w:rFonts w:asciiTheme="minorHAnsi" w:hAnsiTheme="minorHAnsi" w:cs="Arial"/>
          <w:color w:val="000000"/>
          <w:sz w:val="22"/>
          <w:szCs w:val="22"/>
        </w:rPr>
      </w:pPr>
      <w:r w:rsidRPr="00086D6C">
        <w:rPr>
          <w:rFonts w:asciiTheme="minorHAnsi" w:hAnsiTheme="minorHAnsi" w:cs="Arial"/>
          <w:color w:val="000000"/>
          <w:sz w:val="22"/>
          <w:szCs w:val="22"/>
        </w:rPr>
        <w:t>08:30</w:t>
      </w:r>
      <w:r w:rsidRPr="00086D6C">
        <w:rPr>
          <w:rFonts w:asciiTheme="minorHAnsi" w:hAnsiTheme="minorHAnsi" w:cs="Arial"/>
          <w:color w:val="000000"/>
          <w:sz w:val="22"/>
          <w:szCs w:val="22"/>
        </w:rPr>
        <w:tab/>
        <w:t xml:space="preserve">Own transport to St Mark’s Anglican Church, George Street, Fitzroy.  Catch tram </w:t>
      </w:r>
      <w:r>
        <w:rPr>
          <w:rFonts w:asciiTheme="minorHAnsi" w:hAnsiTheme="minorHAnsi" w:cs="Arial"/>
          <w:color w:val="000000"/>
          <w:sz w:val="22"/>
          <w:szCs w:val="22"/>
        </w:rPr>
        <w:t xml:space="preserve">number </w:t>
      </w:r>
      <w:r w:rsidRPr="00086D6C">
        <w:rPr>
          <w:rFonts w:asciiTheme="minorHAnsi" w:hAnsiTheme="minorHAnsi" w:cs="Arial"/>
          <w:color w:val="000000"/>
          <w:sz w:val="22"/>
          <w:szCs w:val="22"/>
        </w:rPr>
        <w:t xml:space="preserve">86 (Bourke Street or Nicholson Street) to stop 18, or bus </w:t>
      </w:r>
      <w:r>
        <w:rPr>
          <w:rFonts w:asciiTheme="minorHAnsi" w:hAnsiTheme="minorHAnsi" w:cs="Arial"/>
          <w:color w:val="000000"/>
          <w:sz w:val="22"/>
          <w:szCs w:val="22"/>
        </w:rPr>
        <w:t xml:space="preserve">number </w:t>
      </w:r>
      <w:r w:rsidRPr="00086D6C">
        <w:rPr>
          <w:rFonts w:asciiTheme="minorHAnsi" w:hAnsiTheme="minorHAnsi" w:cs="Arial"/>
          <w:color w:val="000000"/>
          <w:sz w:val="22"/>
          <w:szCs w:val="22"/>
        </w:rPr>
        <w:t>200/207 from Victoria &amp; Russell Streets to Napier Street</w:t>
      </w:r>
      <w:r>
        <w:rPr>
          <w:rFonts w:asciiTheme="minorHAnsi" w:hAnsiTheme="minorHAnsi" w:cs="Arial"/>
          <w:color w:val="000000"/>
          <w:sz w:val="22"/>
          <w:szCs w:val="22"/>
        </w:rPr>
        <w:t>.  The session here begins at 9.00 am.</w:t>
      </w:r>
    </w:p>
    <w:p w:rsidR="00516EDE" w:rsidRPr="00086D6C" w:rsidRDefault="00516EDE" w:rsidP="00516EDE">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WEDNESDAY 27 SEPTEMBER</w:t>
      </w:r>
    </w:p>
    <w:p w:rsidR="00516EDE" w:rsidRDefault="00516EDE" w:rsidP="00516EDE">
      <w:pPr>
        <w:pStyle w:val="NormalWeb"/>
        <w:spacing w:after="200"/>
        <w:ind w:left="720" w:hanging="720"/>
        <w:rPr>
          <w:rFonts w:asciiTheme="minorHAnsi" w:hAnsiTheme="minorHAnsi" w:cs="Arial"/>
          <w:color w:val="000000"/>
          <w:sz w:val="22"/>
          <w:szCs w:val="22"/>
        </w:rPr>
      </w:pPr>
      <w:r w:rsidRPr="00FD0FE8">
        <w:rPr>
          <w:rFonts w:asciiTheme="minorHAnsi" w:hAnsiTheme="minorHAnsi" w:cs="Arial"/>
          <w:color w:val="000000"/>
          <w:sz w:val="22"/>
          <w:szCs w:val="22"/>
        </w:rPr>
        <w:t>0</w:t>
      </w:r>
      <w:r>
        <w:rPr>
          <w:rFonts w:asciiTheme="minorHAnsi" w:hAnsiTheme="minorHAnsi" w:cs="Arial"/>
          <w:color w:val="000000"/>
          <w:sz w:val="22"/>
          <w:szCs w:val="22"/>
        </w:rPr>
        <w:t>9:15</w:t>
      </w:r>
      <w:r>
        <w:rPr>
          <w:rFonts w:asciiTheme="minorHAnsi" w:hAnsiTheme="minorHAnsi" w:cs="Arial"/>
          <w:color w:val="000000"/>
          <w:sz w:val="22"/>
          <w:szCs w:val="22"/>
        </w:rPr>
        <w:tab/>
      </w:r>
      <w:r w:rsidRPr="00FD0FE8">
        <w:rPr>
          <w:rFonts w:asciiTheme="minorHAnsi" w:hAnsiTheme="minorHAnsi" w:cs="Arial"/>
          <w:color w:val="000000"/>
          <w:sz w:val="22"/>
          <w:szCs w:val="22"/>
        </w:rPr>
        <w:t>Bus loads</w:t>
      </w:r>
      <w:r>
        <w:rPr>
          <w:rFonts w:asciiTheme="minorHAnsi" w:hAnsiTheme="minorHAnsi" w:cs="Arial"/>
          <w:color w:val="000000"/>
          <w:sz w:val="22"/>
          <w:szCs w:val="22"/>
        </w:rPr>
        <w:t xml:space="preserve"> in </w:t>
      </w:r>
      <w:proofErr w:type="spellStart"/>
      <w:r>
        <w:rPr>
          <w:rFonts w:asciiTheme="minorHAnsi" w:hAnsiTheme="minorHAnsi" w:cs="Arial"/>
          <w:color w:val="000000"/>
          <w:sz w:val="22"/>
          <w:szCs w:val="22"/>
        </w:rPr>
        <w:t>Therry</w:t>
      </w:r>
      <w:proofErr w:type="spellEnd"/>
      <w:r>
        <w:rPr>
          <w:rFonts w:asciiTheme="minorHAnsi" w:hAnsiTheme="minorHAnsi" w:cs="Arial"/>
          <w:color w:val="000000"/>
          <w:sz w:val="22"/>
          <w:szCs w:val="22"/>
        </w:rPr>
        <w:t xml:space="preserve"> Street, adjacent to the Hotel Ibis, departing at  09:30</w:t>
      </w:r>
      <w:r w:rsidRPr="00FD0FE8">
        <w:rPr>
          <w:rFonts w:asciiTheme="minorHAnsi" w:hAnsiTheme="minorHAnsi" w:cs="Arial"/>
          <w:color w:val="000000"/>
          <w:sz w:val="22"/>
          <w:szCs w:val="22"/>
        </w:rPr>
        <w:t xml:space="preserve"> </w:t>
      </w:r>
      <w:r>
        <w:rPr>
          <w:rFonts w:asciiTheme="minorHAnsi" w:hAnsiTheme="minorHAnsi" w:cs="Arial"/>
          <w:color w:val="000000"/>
          <w:sz w:val="22"/>
          <w:szCs w:val="22"/>
        </w:rPr>
        <w:t>for St Brendan’s Catholic Church, Wellington Street, Flemington beginning there at 10.00 am.</w:t>
      </w:r>
    </w:p>
    <w:p w:rsidR="00516EDE" w:rsidRDefault="00516EDE">
      <w:r>
        <w:t>THURSDAY 28 SEPTEMBER</w:t>
      </w:r>
    </w:p>
    <w:p w:rsidR="00516EDE" w:rsidRDefault="00516EDE" w:rsidP="00516EDE">
      <w:pPr>
        <w:pStyle w:val="NormalWeb"/>
        <w:ind w:left="720" w:hanging="720"/>
        <w:rPr>
          <w:rFonts w:asciiTheme="minorHAnsi" w:hAnsiTheme="minorHAnsi" w:cs="Arial"/>
          <w:color w:val="000000"/>
          <w:sz w:val="22"/>
          <w:szCs w:val="22"/>
        </w:rPr>
      </w:pPr>
      <w:r w:rsidRPr="00FD0FE8">
        <w:rPr>
          <w:rFonts w:asciiTheme="minorHAnsi" w:hAnsiTheme="minorHAnsi" w:cs="Arial"/>
          <w:color w:val="000000"/>
          <w:sz w:val="22"/>
          <w:szCs w:val="22"/>
        </w:rPr>
        <w:t>08:</w:t>
      </w:r>
      <w:r>
        <w:rPr>
          <w:rFonts w:asciiTheme="minorHAnsi" w:hAnsiTheme="minorHAnsi" w:cs="Arial"/>
          <w:color w:val="000000"/>
          <w:sz w:val="22"/>
          <w:szCs w:val="22"/>
        </w:rPr>
        <w:t>45</w:t>
      </w:r>
      <w:r>
        <w:rPr>
          <w:rFonts w:asciiTheme="minorHAnsi" w:hAnsiTheme="minorHAnsi" w:cs="Arial"/>
          <w:color w:val="000000"/>
          <w:sz w:val="22"/>
          <w:szCs w:val="22"/>
        </w:rPr>
        <w:tab/>
      </w:r>
      <w:r w:rsidRPr="00FD0FE8">
        <w:rPr>
          <w:rFonts w:asciiTheme="minorHAnsi" w:hAnsiTheme="minorHAnsi" w:cs="Arial"/>
          <w:color w:val="000000"/>
          <w:sz w:val="22"/>
          <w:szCs w:val="22"/>
        </w:rPr>
        <w:t>Bus loads</w:t>
      </w:r>
      <w:r>
        <w:rPr>
          <w:rFonts w:asciiTheme="minorHAnsi" w:hAnsiTheme="minorHAnsi" w:cs="Arial"/>
          <w:color w:val="000000"/>
          <w:sz w:val="22"/>
          <w:szCs w:val="22"/>
        </w:rPr>
        <w:t xml:space="preserve"> in </w:t>
      </w:r>
      <w:proofErr w:type="spellStart"/>
      <w:r>
        <w:rPr>
          <w:rFonts w:asciiTheme="minorHAnsi" w:hAnsiTheme="minorHAnsi" w:cs="Arial"/>
          <w:color w:val="000000"/>
          <w:sz w:val="22"/>
          <w:szCs w:val="22"/>
        </w:rPr>
        <w:t>Therry</w:t>
      </w:r>
      <w:proofErr w:type="spellEnd"/>
      <w:r>
        <w:rPr>
          <w:rFonts w:asciiTheme="minorHAnsi" w:hAnsiTheme="minorHAnsi" w:cs="Arial"/>
          <w:color w:val="000000"/>
          <w:sz w:val="22"/>
          <w:szCs w:val="22"/>
        </w:rPr>
        <w:t xml:space="preserve"> Street, adjacent to the Hotel Ibis, departing at 9.00 am for St James-the-Great Anglican Church, </w:t>
      </w:r>
      <w:proofErr w:type="spellStart"/>
      <w:r>
        <w:rPr>
          <w:rFonts w:asciiTheme="minorHAnsi" w:hAnsiTheme="minorHAnsi" w:cs="Arial"/>
          <w:color w:val="000000"/>
          <w:sz w:val="22"/>
          <w:szCs w:val="22"/>
        </w:rPr>
        <w:t>Inkerman</w:t>
      </w:r>
      <w:proofErr w:type="spellEnd"/>
      <w:r>
        <w:rPr>
          <w:rFonts w:asciiTheme="minorHAnsi" w:hAnsiTheme="minorHAnsi" w:cs="Arial"/>
          <w:color w:val="000000"/>
          <w:sz w:val="22"/>
          <w:szCs w:val="22"/>
        </w:rPr>
        <w:t xml:space="preserve"> Street, East St Kilda beginning there at 9.30 am.</w:t>
      </w:r>
    </w:p>
    <w:p w:rsidR="00516EDE" w:rsidRDefault="00516EDE" w:rsidP="00516EDE">
      <w:pPr>
        <w:pStyle w:val="NormalWeb"/>
        <w:ind w:left="720" w:hanging="720"/>
        <w:rPr>
          <w:rFonts w:asciiTheme="minorHAnsi" w:hAnsiTheme="minorHAnsi" w:cs="Arial"/>
          <w:color w:val="000000"/>
          <w:sz w:val="22"/>
          <w:szCs w:val="22"/>
        </w:rPr>
      </w:pPr>
    </w:p>
    <w:p w:rsidR="00516EDE" w:rsidRDefault="00516EDE" w:rsidP="00516EDE">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FRIDAY 29 SEPTEMBER</w:t>
      </w:r>
    </w:p>
    <w:p w:rsidR="00516EDE" w:rsidRDefault="00516EDE" w:rsidP="00516EDE">
      <w:pPr>
        <w:pStyle w:val="NormalWeb"/>
        <w:ind w:left="720" w:hanging="720"/>
        <w:rPr>
          <w:rFonts w:asciiTheme="minorHAnsi" w:hAnsiTheme="minorHAnsi" w:cs="Arial"/>
          <w:color w:val="000000"/>
          <w:sz w:val="22"/>
          <w:szCs w:val="22"/>
        </w:rPr>
      </w:pPr>
    </w:p>
    <w:p w:rsidR="002F555B" w:rsidRPr="008C4E1A" w:rsidRDefault="002F555B" w:rsidP="002F555B">
      <w:pPr>
        <w:pStyle w:val="NormalWeb"/>
        <w:ind w:left="720" w:hanging="720"/>
        <w:rPr>
          <w:rFonts w:asciiTheme="minorHAnsi" w:hAnsiTheme="minorHAnsi" w:cs="Arial"/>
          <w:color w:val="000000"/>
          <w:sz w:val="22"/>
          <w:szCs w:val="22"/>
        </w:rPr>
      </w:pPr>
      <w:r w:rsidRPr="00FD0FE8">
        <w:rPr>
          <w:rFonts w:asciiTheme="minorHAnsi" w:hAnsiTheme="minorHAnsi" w:cs="Arial"/>
          <w:color w:val="000000"/>
          <w:sz w:val="22"/>
          <w:szCs w:val="22"/>
        </w:rPr>
        <w:lastRenderedPageBreak/>
        <w:t>08:15</w:t>
      </w:r>
      <w:r w:rsidRPr="00FD0FE8">
        <w:rPr>
          <w:rStyle w:val="apple-tab-span"/>
          <w:rFonts w:asciiTheme="minorHAnsi" w:hAnsiTheme="minorHAnsi" w:cs="Arial"/>
          <w:color w:val="000000"/>
          <w:sz w:val="22"/>
          <w:szCs w:val="22"/>
        </w:rPr>
        <w:tab/>
      </w:r>
      <w:r w:rsidRPr="00FD0FE8">
        <w:rPr>
          <w:rFonts w:asciiTheme="minorHAnsi" w:hAnsiTheme="minorHAnsi" w:cs="Arial"/>
          <w:color w:val="000000"/>
          <w:sz w:val="22"/>
          <w:szCs w:val="22"/>
        </w:rPr>
        <w:t>Bus loads</w:t>
      </w:r>
      <w:r>
        <w:rPr>
          <w:rFonts w:asciiTheme="minorHAnsi" w:hAnsiTheme="minorHAnsi" w:cs="Arial"/>
          <w:color w:val="000000"/>
          <w:sz w:val="22"/>
          <w:szCs w:val="22"/>
        </w:rPr>
        <w:t xml:space="preserve"> in </w:t>
      </w:r>
      <w:proofErr w:type="spellStart"/>
      <w:r>
        <w:rPr>
          <w:rFonts w:asciiTheme="minorHAnsi" w:hAnsiTheme="minorHAnsi" w:cs="Arial"/>
          <w:color w:val="000000"/>
          <w:sz w:val="22"/>
          <w:szCs w:val="22"/>
        </w:rPr>
        <w:t>Therry</w:t>
      </w:r>
      <w:proofErr w:type="spellEnd"/>
      <w:r>
        <w:rPr>
          <w:rFonts w:asciiTheme="minorHAnsi" w:hAnsiTheme="minorHAnsi" w:cs="Arial"/>
          <w:color w:val="000000"/>
          <w:sz w:val="22"/>
          <w:szCs w:val="22"/>
        </w:rPr>
        <w:t xml:space="preserve"> Street, adjacent to Hotel Ibis, departing at 8.30 am for the residence of Bruce </w:t>
      </w:r>
      <w:r w:rsidRPr="008C4E1A">
        <w:rPr>
          <w:rFonts w:asciiTheme="minorHAnsi" w:hAnsiTheme="minorHAnsi" w:cs="Arial"/>
          <w:color w:val="000000"/>
          <w:sz w:val="22"/>
          <w:szCs w:val="22"/>
        </w:rPr>
        <w:t xml:space="preserve">Fethers, </w:t>
      </w:r>
      <w:r w:rsidRPr="008C4E1A">
        <w:rPr>
          <w:rFonts w:asciiTheme="minorHAnsi" w:hAnsiTheme="minorHAnsi"/>
          <w:sz w:val="22"/>
          <w:szCs w:val="22"/>
          <w:lang w:val="en-AU"/>
        </w:rPr>
        <w:t>647 Majorca Road</w:t>
      </w:r>
      <w:r>
        <w:rPr>
          <w:rFonts w:asciiTheme="minorHAnsi" w:hAnsiTheme="minorHAnsi"/>
          <w:sz w:val="22"/>
          <w:szCs w:val="22"/>
          <w:lang w:val="en-AU"/>
        </w:rPr>
        <w:t xml:space="preserve">, </w:t>
      </w:r>
      <w:proofErr w:type="spellStart"/>
      <w:r w:rsidRPr="008C4E1A">
        <w:rPr>
          <w:rFonts w:asciiTheme="minorHAnsi" w:hAnsiTheme="minorHAnsi"/>
          <w:sz w:val="22"/>
          <w:szCs w:val="22"/>
          <w:lang w:val="en-AU"/>
        </w:rPr>
        <w:t>cnr</w:t>
      </w:r>
      <w:proofErr w:type="spellEnd"/>
      <w:r w:rsidRPr="008C4E1A">
        <w:rPr>
          <w:rFonts w:asciiTheme="minorHAnsi" w:hAnsiTheme="minorHAnsi"/>
          <w:sz w:val="22"/>
          <w:szCs w:val="22"/>
          <w:lang w:val="en-AU"/>
        </w:rPr>
        <w:t xml:space="preserve"> Majorca &amp; </w:t>
      </w:r>
      <w:proofErr w:type="spellStart"/>
      <w:r w:rsidRPr="008C4E1A">
        <w:rPr>
          <w:rFonts w:asciiTheme="minorHAnsi" w:hAnsiTheme="minorHAnsi"/>
          <w:sz w:val="22"/>
          <w:szCs w:val="22"/>
          <w:lang w:val="en-AU"/>
        </w:rPr>
        <w:t>Landrigan</w:t>
      </w:r>
      <w:proofErr w:type="spellEnd"/>
      <w:r w:rsidRPr="008C4E1A">
        <w:rPr>
          <w:rFonts w:asciiTheme="minorHAnsi" w:hAnsiTheme="minorHAnsi"/>
          <w:sz w:val="22"/>
          <w:szCs w:val="22"/>
          <w:lang w:val="en-AU"/>
        </w:rPr>
        <w:t xml:space="preserve"> Roads, </w:t>
      </w:r>
      <w:proofErr w:type="spellStart"/>
      <w:r w:rsidRPr="008C4E1A">
        <w:rPr>
          <w:rFonts w:asciiTheme="minorHAnsi" w:hAnsiTheme="minorHAnsi" w:cs="Arial"/>
          <w:color w:val="000000"/>
          <w:sz w:val="22"/>
          <w:szCs w:val="22"/>
        </w:rPr>
        <w:t>Craigie</w:t>
      </w:r>
      <w:proofErr w:type="spellEnd"/>
      <w:r>
        <w:rPr>
          <w:rFonts w:asciiTheme="minorHAnsi" w:hAnsiTheme="minorHAnsi" w:cs="Arial"/>
          <w:color w:val="000000"/>
          <w:sz w:val="22"/>
          <w:szCs w:val="22"/>
        </w:rPr>
        <w:t xml:space="preserve"> beginning there at 11.00 am.</w:t>
      </w:r>
    </w:p>
    <w:p w:rsidR="00516EDE" w:rsidRDefault="00516EDE" w:rsidP="00516EDE">
      <w:pPr>
        <w:pStyle w:val="NormalWeb"/>
        <w:ind w:left="720" w:hanging="720"/>
        <w:rPr>
          <w:rFonts w:asciiTheme="minorHAnsi" w:hAnsiTheme="minorHAnsi" w:cs="Arial"/>
          <w:color w:val="000000"/>
          <w:sz w:val="22"/>
          <w:szCs w:val="22"/>
        </w:rPr>
      </w:pPr>
    </w:p>
    <w:p w:rsidR="002F555B" w:rsidRDefault="002F555B" w:rsidP="00516EDE">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Conference books and nametags will be handed over when your attendance at the conference starts.</w:t>
      </w:r>
    </w:p>
    <w:p w:rsidR="002F555B" w:rsidRDefault="002F555B" w:rsidP="00736581">
      <w:pPr>
        <w:spacing w:after="0"/>
      </w:pPr>
    </w:p>
    <w:p w:rsidR="00D606EA" w:rsidRDefault="00D606EA" w:rsidP="00736581">
      <w:pPr>
        <w:spacing w:after="0"/>
      </w:pPr>
      <w:r>
        <w:t xml:space="preserve">It is essential that you purchase a </w:t>
      </w:r>
      <w:proofErr w:type="spellStart"/>
      <w:r>
        <w:t>Myki</w:t>
      </w:r>
      <w:proofErr w:type="spellEnd"/>
      <w:r>
        <w:t xml:space="preserve"> public transport card in advance so that you can access trams.  These will be required on the first and second days, with coaches on </w:t>
      </w:r>
      <w:proofErr w:type="gramStart"/>
      <w:r>
        <w:t>days</w:t>
      </w:r>
      <w:proofErr w:type="gramEnd"/>
      <w:r>
        <w:t xml:space="preserve"> three to six.  </w:t>
      </w:r>
      <w:r w:rsidR="008909E1">
        <w:t xml:space="preserve">Note that tram rides within the inner city area are free.  </w:t>
      </w:r>
      <w:r>
        <w:t xml:space="preserve">The </w:t>
      </w:r>
      <w:proofErr w:type="spellStart"/>
      <w:r>
        <w:t>Myki</w:t>
      </w:r>
      <w:proofErr w:type="spellEnd"/>
      <w:r>
        <w:t xml:space="preserve"> website is at:  </w:t>
      </w:r>
      <w:hyperlink r:id="rId4" w:history="1">
        <w:r w:rsidRPr="00784984">
          <w:rPr>
            <w:rStyle w:val="Hyperlink"/>
          </w:rPr>
          <w:t>www.mymyki.com.au</w:t>
        </w:r>
      </w:hyperlink>
      <w:r>
        <w:t xml:space="preserve">  </w:t>
      </w:r>
      <w:proofErr w:type="gramStart"/>
      <w:r>
        <w:t>You</w:t>
      </w:r>
      <w:proofErr w:type="gramEnd"/>
      <w:r>
        <w:t xml:space="preserve"> can also purchase a card at Flinders Street Station, just inside the main entrance.</w:t>
      </w:r>
      <w:r w:rsidR="00527FB8">
        <w:t xml:space="preserve">  You will need to top up the card to a value of at least $16.40 (full fare) or $8.20 (concession card holders) to cover the first two days.</w:t>
      </w:r>
    </w:p>
    <w:p w:rsidR="00736581" w:rsidRDefault="00736581" w:rsidP="00736581">
      <w:pPr>
        <w:spacing w:after="0"/>
      </w:pPr>
    </w:p>
    <w:p w:rsidR="00201308" w:rsidRDefault="00201308" w:rsidP="00736581">
      <w:pPr>
        <w:spacing w:after="0"/>
      </w:pPr>
      <w:r>
        <w:t xml:space="preserve">On most days you will </w:t>
      </w:r>
      <w:r w:rsidR="00736581">
        <w:t>need</w:t>
      </w:r>
      <w:r>
        <w:t xml:space="preserve"> to make your own arrangements for lunch and dinner.  Lunches will be provided on the Thursday at Caulfield and on the </w:t>
      </w:r>
      <w:r w:rsidR="00811EBC">
        <w:t>Friday</w:t>
      </w:r>
      <w:r>
        <w:t xml:space="preserve"> at </w:t>
      </w:r>
      <w:proofErr w:type="spellStart"/>
      <w:r>
        <w:t>Clunes</w:t>
      </w:r>
      <w:proofErr w:type="spellEnd"/>
      <w:r>
        <w:t xml:space="preserve">, and </w:t>
      </w:r>
      <w:r w:rsidR="00557465">
        <w:t xml:space="preserve">a dinner will be provided on the Friday evening at </w:t>
      </w:r>
      <w:proofErr w:type="spellStart"/>
      <w:r w:rsidR="00557465">
        <w:t>Creswick</w:t>
      </w:r>
      <w:proofErr w:type="spellEnd"/>
      <w:r w:rsidR="00557465">
        <w:t>.</w:t>
      </w:r>
    </w:p>
    <w:p w:rsidR="00736581" w:rsidRDefault="00736581" w:rsidP="00736581">
      <w:pPr>
        <w:spacing w:after="0"/>
      </w:pPr>
    </w:p>
    <w:p w:rsidR="001A4F96" w:rsidRDefault="001A4F96" w:rsidP="00065090">
      <w:pPr>
        <w:spacing w:after="0"/>
      </w:pPr>
      <w:r>
        <w:t xml:space="preserve">Monday 25 September: </w:t>
      </w:r>
      <w:r>
        <w:tab/>
      </w:r>
      <w:r>
        <w:tab/>
        <w:t>Melbourne, West Melbourne and South Melbourne</w:t>
      </w:r>
    </w:p>
    <w:p w:rsidR="001A4F96" w:rsidRDefault="001A4F96" w:rsidP="00065090">
      <w:pPr>
        <w:spacing w:after="0"/>
      </w:pPr>
      <w:r>
        <w:t xml:space="preserve">Tuesday 26 September: </w:t>
      </w:r>
      <w:r>
        <w:tab/>
      </w:r>
      <w:r>
        <w:tab/>
        <w:t xml:space="preserve"> Fitzroy, Carlton, Parkville and Melbourne</w:t>
      </w:r>
    </w:p>
    <w:p w:rsidR="001A4F96" w:rsidRDefault="001A4F96" w:rsidP="00065090">
      <w:pPr>
        <w:spacing w:after="0"/>
      </w:pPr>
      <w:r>
        <w:t xml:space="preserve">Wednesday 27 September:  </w:t>
      </w:r>
      <w:r>
        <w:tab/>
        <w:t>Flemington. North Fitzroy, Heidelberg and Blackburn North</w:t>
      </w:r>
    </w:p>
    <w:p w:rsidR="001A4F96" w:rsidRDefault="001A4F96" w:rsidP="00065090">
      <w:pPr>
        <w:spacing w:after="0"/>
      </w:pPr>
      <w:r>
        <w:t xml:space="preserve">Thursday 28 September:  </w:t>
      </w:r>
      <w:r>
        <w:tab/>
        <w:t>East St Kilda, Caulfield and Hawthorn</w:t>
      </w:r>
    </w:p>
    <w:p w:rsidR="001A4F96" w:rsidRDefault="001A4F96" w:rsidP="00065090">
      <w:pPr>
        <w:spacing w:after="0"/>
      </w:pPr>
      <w:r>
        <w:t xml:space="preserve">Friday 29 September:  </w:t>
      </w:r>
      <w:r>
        <w:tab/>
      </w:r>
      <w:r>
        <w:tab/>
      </w:r>
      <w:proofErr w:type="spellStart"/>
      <w:r>
        <w:t>Craigie</w:t>
      </w:r>
      <w:proofErr w:type="spellEnd"/>
      <w:r>
        <w:t xml:space="preserve">, Talbot, </w:t>
      </w:r>
      <w:proofErr w:type="spellStart"/>
      <w:r>
        <w:t>Clunes</w:t>
      </w:r>
      <w:proofErr w:type="spellEnd"/>
      <w:r>
        <w:t xml:space="preserve"> and </w:t>
      </w:r>
      <w:proofErr w:type="spellStart"/>
      <w:r>
        <w:t>Creswick</w:t>
      </w:r>
      <w:proofErr w:type="spellEnd"/>
    </w:p>
    <w:p w:rsidR="001A4F96" w:rsidRDefault="001A4F96" w:rsidP="00065090">
      <w:pPr>
        <w:spacing w:after="0"/>
      </w:pPr>
      <w:r>
        <w:t xml:space="preserve">Saturday 30 September:  </w:t>
      </w:r>
      <w:r>
        <w:tab/>
        <w:t>Ballarat</w:t>
      </w:r>
    </w:p>
    <w:p w:rsidR="00D606EA" w:rsidRDefault="00D606EA"/>
    <w:p w:rsidR="00736581" w:rsidRDefault="00736581" w:rsidP="00736581">
      <w:pPr>
        <w:spacing w:after="0"/>
        <w:rPr>
          <w:rFonts w:eastAsia="Times New Roman"/>
        </w:rPr>
      </w:pPr>
      <w:r w:rsidRPr="00736581">
        <w:rPr>
          <w:rFonts w:eastAsia="Times New Roman"/>
        </w:rPr>
        <w:t>We look forward to welcoming you at our 40th annual conference, and trust that you will enjoy your week with us.</w:t>
      </w:r>
      <w:r w:rsidRPr="00736581">
        <w:rPr>
          <w:rFonts w:eastAsia="Times New Roman"/>
        </w:rPr>
        <w:br/>
      </w:r>
    </w:p>
    <w:p w:rsidR="00736581" w:rsidRDefault="00736581" w:rsidP="00736581">
      <w:pPr>
        <w:spacing w:after="0"/>
        <w:rPr>
          <w:rFonts w:eastAsia="Times New Roman"/>
        </w:rPr>
      </w:pPr>
      <w:r>
        <w:rPr>
          <w:rFonts w:eastAsia="Times New Roman"/>
        </w:rPr>
        <w:t>Yours sincerely,</w:t>
      </w:r>
    </w:p>
    <w:p w:rsidR="00736581" w:rsidRDefault="00736581" w:rsidP="00736581">
      <w:pPr>
        <w:spacing w:after="0"/>
        <w:rPr>
          <w:rFonts w:eastAsia="Times New Roman"/>
        </w:rPr>
      </w:pPr>
    </w:p>
    <w:p w:rsidR="00A01F58" w:rsidRDefault="00736581" w:rsidP="00736581">
      <w:pPr>
        <w:spacing w:after="0"/>
        <w:rPr>
          <w:rFonts w:eastAsia="Times New Roman"/>
        </w:rPr>
      </w:pPr>
      <w:r>
        <w:rPr>
          <w:rFonts w:eastAsia="Times New Roman"/>
        </w:rPr>
        <w:t xml:space="preserve">John Maidment, </w:t>
      </w:r>
      <w:r w:rsidR="00A01F58">
        <w:rPr>
          <w:rFonts w:eastAsia="Times New Roman"/>
        </w:rPr>
        <w:t>on behalf of the Conference P</w:t>
      </w:r>
      <w:r w:rsidR="007D3730">
        <w:rPr>
          <w:rFonts w:eastAsia="Times New Roman"/>
        </w:rPr>
        <w:t>l</w:t>
      </w:r>
      <w:r w:rsidR="00A01F58">
        <w:rPr>
          <w:rFonts w:eastAsia="Times New Roman"/>
        </w:rPr>
        <w:t>anning Committee</w:t>
      </w:r>
    </w:p>
    <w:p w:rsidR="00A01F58" w:rsidRDefault="00A01F58" w:rsidP="00736581">
      <w:pPr>
        <w:spacing w:after="0"/>
        <w:rPr>
          <w:rFonts w:eastAsia="Times New Roman"/>
        </w:rPr>
      </w:pPr>
    </w:p>
    <w:p w:rsidR="00736581" w:rsidRDefault="00736581"/>
    <w:p w:rsidR="00D606EA" w:rsidRDefault="00D606EA"/>
    <w:p w:rsidR="00D606EA" w:rsidRDefault="00D606EA"/>
    <w:p w:rsidR="00D606EA" w:rsidRDefault="00D606EA"/>
    <w:sectPr w:rsidR="00D606EA" w:rsidSect="006912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6EA"/>
    <w:rsid w:val="00065090"/>
    <w:rsid w:val="001A4F96"/>
    <w:rsid w:val="00201308"/>
    <w:rsid w:val="002F555B"/>
    <w:rsid w:val="004D0B00"/>
    <w:rsid w:val="00516EDE"/>
    <w:rsid w:val="00527FB8"/>
    <w:rsid w:val="00557465"/>
    <w:rsid w:val="00691227"/>
    <w:rsid w:val="00736581"/>
    <w:rsid w:val="00751757"/>
    <w:rsid w:val="007D3730"/>
    <w:rsid w:val="00811EBC"/>
    <w:rsid w:val="008527BF"/>
    <w:rsid w:val="008909E1"/>
    <w:rsid w:val="00A01F58"/>
    <w:rsid w:val="00C811EF"/>
    <w:rsid w:val="00D606EA"/>
    <w:rsid w:val="00E05149"/>
    <w:rsid w:val="00E55D96"/>
    <w:rsid w:val="00FB2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EA"/>
    <w:rPr>
      <w:color w:val="0000FF" w:themeColor="hyperlink"/>
      <w:u w:val="single"/>
    </w:rPr>
  </w:style>
  <w:style w:type="paragraph" w:styleId="NormalWeb">
    <w:name w:val="Normal (Web)"/>
    <w:basedOn w:val="Normal"/>
    <w:uiPriority w:val="99"/>
    <w:unhideWhenUsed/>
    <w:rsid w:val="00516EDE"/>
    <w:pPr>
      <w:spacing w:after="0" w:line="240" w:lineRule="auto"/>
    </w:pPr>
    <w:rPr>
      <w:rFonts w:ascii="Times New Roman" w:hAnsi="Times New Roman" w:cs="Times New Roman"/>
      <w:sz w:val="24"/>
      <w:szCs w:val="24"/>
    </w:rPr>
  </w:style>
  <w:style w:type="character" w:customStyle="1" w:styleId="apple-tab-span">
    <w:name w:val="apple-tab-span"/>
    <w:basedOn w:val="DefaultParagraphFont"/>
    <w:rsid w:val="00516EDE"/>
  </w:style>
</w:styles>
</file>

<file path=word/webSettings.xml><?xml version="1.0" encoding="utf-8"?>
<w:webSettings xmlns:r="http://schemas.openxmlformats.org/officeDocument/2006/relationships" xmlns:w="http://schemas.openxmlformats.org/wordprocessingml/2006/main">
  <w:divs>
    <w:div w:id="8647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myki.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2017-08-30T01:40:00Z</dcterms:created>
  <dcterms:modified xsi:type="dcterms:W3CDTF">2017-09-01T01:36:00Z</dcterms:modified>
</cp:coreProperties>
</file>